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2D5C" w:rsidRDefault="006C73FC" w:rsidP="006C73FC">
      <w:pPr>
        <w:spacing w:after="0" w:line="240" w:lineRule="auto"/>
        <w:jc w:val="center"/>
        <w:rPr>
          <w:rFonts w:ascii="굴림" w:eastAsia="굴림" w:hAnsi="굴림"/>
          <w:b/>
          <w:sz w:val="24"/>
          <w:szCs w:val="24"/>
          <w:u w:val="single"/>
        </w:rPr>
      </w:pPr>
      <w:r>
        <w:rPr>
          <w:rFonts w:ascii="굴림" w:eastAsia="굴림" w:hAnsi="굴림"/>
          <w:b/>
          <w:sz w:val="24"/>
          <w:szCs w:val="24"/>
          <w:u w:val="single"/>
        </w:rPr>
        <w:t>주주총회</w:t>
      </w:r>
      <w:r>
        <w:rPr>
          <w:rFonts w:ascii="굴림" w:eastAsia="굴림" w:hAnsi="굴림" w:hint="eastAsia"/>
          <w:b/>
          <w:sz w:val="24"/>
          <w:szCs w:val="24"/>
          <w:u w:val="single"/>
        </w:rPr>
        <w:t xml:space="preserve"> 결과 공시</w:t>
      </w:r>
    </w:p>
    <w:p w:rsidR="006C73FC" w:rsidRPr="00EC4473" w:rsidRDefault="000D49C2" w:rsidP="006C73FC">
      <w:pPr>
        <w:spacing w:after="0" w:line="240" w:lineRule="auto"/>
        <w:jc w:val="right"/>
        <w:rPr>
          <w:rFonts w:ascii="굴림" w:eastAsia="굴림" w:hAnsi="굴림"/>
        </w:rPr>
      </w:pPr>
      <w:r>
        <w:rPr>
          <w:rFonts w:ascii="굴림" w:eastAsia="굴림" w:hAnsi="굴림" w:hint="eastAsia"/>
        </w:rPr>
        <w:t>2019</w:t>
      </w:r>
      <w:r w:rsidR="00EC4473" w:rsidRPr="00EC4473">
        <w:rPr>
          <w:rFonts w:ascii="굴림" w:eastAsia="굴림" w:hAnsi="굴림" w:hint="eastAsia"/>
        </w:rPr>
        <w:t>년 3월</w:t>
      </w:r>
      <w:r>
        <w:rPr>
          <w:rFonts w:ascii="굴림" w:eastAsia="굴림" w:hAnsi="굴림" w:hint="eastAsia"/>
        </w:rPr>
        <w:t>1</w:t>
      </w:r>
      <w:r w:rsidR="007D75B0">
        <w:rPr>
          <w:rFonts w:ascii="굴림" w:eastAsia="굴림" w:hAnsi="굴림" w:hint="eastAsia"/>
        </w:rPr>
        <w:t>9</w:t>
      </w:r>
      <w:r w:rsidR="00EC4473" w:rsidRPr="00EC4473">
        <w:rPr>
          <w:rFonts w:ascii="굴림" w:eastAsia="굴림" w:hAnsi="굴림" w:hint="eastAsia"/>
        </w:rPr>
        <w:t>일</w:t>
      </w:r>
    </w:p>
    <w:p w:rsidR="006C73FC" w:rsidRPr="00EC4473" w:rsidRDefault="006C73FC" w:rsidP="006C73FC">
      <w:pPr>
        <w:spacing w:after="0" w:line="240" w:lineRule="auto"/>
        <w:rPr>
          <w:rFonts w:ascii="굴림" w:eastAsia="굴림" w:hAnsi="굴림"/>
        </w:rPr>
      </w:pPr>
    </w:p>
    <w:p w:rsidR="006C73FC" w:rsidRPr="00EC4473" w:rsidRDefault="006C73FC" w:rsidP="006C73FC">
      <w:pPr>
        <w:spacing w:after="0" w:line="240" w:lineRule="auto"/>
        <w:rPr>
          <w:rFonts w:ascii="굴림" w:eastAsia="굴림" w:hAnsi="굴림"/>
        </w:rPr>
      </w:pPr>
      <w:r w:rsidRPr="00EC4473">
        <w:rPr>
          <w:rFonts w:ascii="굴림" w:eastAsia="굴림" w:hAnsi="굴림" w:hint="eastAsia"/>
        </w:rPr>
        <w:t>1.</w:t>
      </w:r>
      <w:r w:rsidRPr="00EC4473">
        <w:rPr>
          <w:rFonts w:ascii="굴림" w:eastAsia="굴림" w:hAnsi="굴림" w:hint="eastAsia"/>
        </w:rPr>
        <w:tab/>
      </w:r>
      <w:proofErr w:type="spellStart"/>
      <w:r w:rsidRPr="00EC4473">
        <w:rPr>
          <w:rFonts w:ascii="굴림" w:eastAsia="굴림" w:hAnsi="굴림" w:hint="eastAsia"/>
        </w:rPr>
        <w:t>하나유비에스자산운용</w:t>
      </w:r>
      <w:proofErr w:type="spellEnd"/>
      <w:r w:rsidRPr="00EC4473">
        <w:rPr>
          <w:rFonts w:ascii="굴림" w:eastAsia="굴림" w:hAnsi="굴림" w:hint="eastAsia"/>
        </w:rPr>
        <w:t xml:space="preserve"> 주식회사</w:t>
      </w:r>
      <w:r w:rsidR="000D49C2">
        <w:rPr>
          <w:rFonts w:ascii="굴림" w:eastAsia="굴림" w:hAnsi="굴림" w:hint="eastAsia"/>
        </w:rPr>
        <w:t xml:space="preserve"> 2019</w:t>
      </w:r>
      <w:r w:rsidR="00EC4473" w:rsidRPr="00EC4473">
        <w:rPr>
          <w:rFonts w:ascii="굴림" w:eastAsia="굴림" w:hAnsi="굴림" w:hint="eastAsia"/>
        </w:rPr>
        <w:t>년 정기주주총회</w:t>
      </w:r>
    </w:p>
    <w:p w:rsidR="00EC4473" w:rsidRPr="00EC4473" w:rsidRDefault="00EC4473" w:rsidP="006C73FC">
      <w:pPr>
        <w:spacing w:after="0" w:line="240" w:lineRule="auto"/>
        <w:rPr>
          <w:rFonts w:ascii="굴림" w:eastAsia="굴림" w:hAnsi="굴림"/>
        </w:rPr>
      </w:pPr>
    </w:p>
    <w:p w:rsidR="00EC4473" w:rsidRPr="00EC4473" w:rsidRDefault="00EC4473" w:rsidP="006C73FC">
      <w:pPr>
        <w:spacing w:after="0" w:line="240" w:lineRule="auto"/>
        <w:rPr>
          <w:rFonts w:ascii="굴림" w:eastAsia="굴림" w:hAnsi="굴림"/>
        </w:rPr>
      </w:pPr>
      <w:r w:rsidRPr="00EC4473">
        <w:rPr>
          <w:rFonts w:ascii="굴림" w:eastAsia="굴림" w:hAnsi="굴림" w:hint="eastAsia"/>
        </w:rPr>
        <w:t>2.</w:t>
      </w:r>
      <w:r w:rsidRPr="00EC4473">
        <w:rPr>
          <w:rFonts w:ascii="굴림" w:eastAsia="굴림" w:hAnsi="굴림" w:hint="eastAsia"/>
        </w:rPr>
        <w:tab/>
        <w:t>일시</w:t>
      </w:r>
      <w:r w:rsidR="000D49C2">
        <w:rPr>
          <w:rFonts w:ascii="굴림" w:eastAsia="굴림" w:hAnsi="굴림" w:hint="eastAsia"/>
        </w:rPr>
        <w:t>: 2019</w:t>
      </w:r>
      <w:r w:rsidRPr="00EC4473">
        <w:rPr>
          <w:rFonts w:ascii="굴림" w:eastAsia="굴림" w:hAnsi="굴림" w:hint="eastAsia"/>
        </w:rPr>
        <w:t>년 3월</w:t>
      </w:r>
      <w:r w:rsidR="000D49C2">
        <w:rPr>
          <w:rFonts w:ascii="굴림" w:eastAsia="굴림" w:hAnsi="굴림" w:hint="eastAsia"/>
        </w:rPr>
        <w:t xml:space="preserve"> 1</w:t>
      </w:r>
      <w:r w:rsidR="007D75B0">
        <w:rPr>
          <w:rFonts w:ascii="굴림" w:eastAsia="굴림" w:hAnsi="굴림" w:hint="eastAsia"/>
        </w:rPr>
        <w:t>9</w:t>
      </w:r>
      <w:r w:rsidRPr="00EC4473">
        <w:rPr>
          <w:rFonts w:ascii="굴림" w:eastAsia="굴림" w:hAnsi="굴림" w:hint="eastAsia"/>
        </w:rPr>
        <w:t>일 (</w:t>
      </w:r>
      <w:r w:rsidR="000D49C2">
        <w:rPr>
          <w:rFonts w:ascii="굴림" w:eastAsia="굴림" w:hAnsi="굴림" w:hint="eastAsia"/>
        </w:rPr>
        <w:t>화</w:t>
      </w:r>
      <w:r w:rsidRPr="00EC4473">
        <w:rPr>
          <w:rFonts w:ascii="굴림" w:eastAsia="굴림" w:hAnsi="굴림" w:hint="eastAsia"/>
        </w:rPr>
        <w:t>) 오후 2시</w:t>
      </w:r>
    </w:p>
    <w:p w:rsidR="00EC4473" w:rsidRPr="00EC4473" w:rsidRDefault="00EC4473" w:rsidP="006C73FC">
      <w:pPr>
        <w:spacing w:after="0" w:line="240" w:lineRule="auto"/>
        <w:rPr>
          <w:rFonts w:ascii="굴림" w:eastAsia="굴림" w:hAnsi="굴림"/>
        </w:rPr>
      </w:pPr>
    </w:p>
    <w:p w:rsidR="00EC4473" w:rsidRPr="00EC4473" w:rsidRDefault="00EC4473" w:rsidP="006C73FC">
      <w:pPr>
        <w:spacing w:after="0" w:line="240" w:lineRule="auto"/>
        <w:rPr>
          <w:rFonts w:ascii="굴림" w:eastAsia="굴림" w:hAnsi="굴림"/>
        </w:rPr>
      </w:pPr>
      <w:r w:rsidRPr="00EC4473">
        <w:rPr>
          <w:rFonts w:ascii="굴림" w:eastAsia="굴림" w:hAnsi="굴림" w:hint="eastAsia"/>
        </w:rPr>
        <w:t>3.</w:t>
      </w:r>
      <w:r w:rsidRPr="00EC4473">
        <w:rPr>
          <w:rFonts w:ascii="굴림" w:eastAsia="굴림" w:hAnsi="굴림" w:hint="eastAsia"/>
        </w:rPr>
        <w:tab/>
        <w:t>장소: 서울 영등포구 의사당대로 82, 15</w:t>
      </w:r>
      <w:r w:rsidRPr="00EC4473">
        <w:rPr>
          <w:rFonts w:ascii="굴림" w:eastAsia="굴림" w:hAnsi="굴림"/>
        </w:rPr>
        <w:t>층</w:t>
      </w:r>
      <w:r w:rsidRPr="00EC4473">
        <w:rPr>
          <w:rFonts w:ascii="굴림" w:eastAsia="굴림" w:hAnsi="굴림" w:hint="eastAsia"/>
        </w:rPr>
        <w:t xml:space="preserve"> 회의실</w:t>
      </w:r>
    </w:p>
    <w:p w:rsidR="00EC4473" w:rsidRPr="00EC4473" w:rsidRDefault="00EC4473" w:rsidP="006C73FC">
      <w:pPr>
        <w:spacing w:after="0" w:line="240" w:lineRule="auto"/>
        <w:rPr>
          <w:rFonts w:ascii="굴림" w:eastAsia="굴림" w:hAnsi="굴림"/>
        </w:rPr>
      </w:pPr>
    </w:p>
    <w:p w:rsidR="00EC4473" w:rsidRPr="00EC4473" w:rsidRDefault="00EC4473" w:rsidP="006C73FC">
      <w:pPr>
        <w:spacing w:after="0" w:line="240" w:lineRule="auto"/>
        <w:rPr>
          <w:rFonts w:ascii="굴림" w:eastAsia="굴림" w:hAnsi="굴림"/>
        </w:rPr>
      </w:pPr>
      <w:r w:rsidRPr="00EC4473">
        <w:rPr>
          <w:rFonts w:ascii="굴림" w:eastAsia="굴림" w:hAnsi="굴림" w:hint="eastAsia"/>
        </w:rPr>
        <w:t>4.</w:t>
      </w:r>
      <w:r w:rsidRPr="00EC4473">
        <w:rPr>
          <w:rFonts w:ascii="굴림" w:eastAsia="굴림" w:hAnsi="굴림" w:hint="eastAsia"/>
        </w:rPr>
        <w:tab/>
        <w:t>참석현황:</w:t>
      </w:r>
    </w:p>
    <w:p w:rsidR="00EC4473" w:rsidRPr="00EC4473" w:rsidRDefault="00EC4473" w:rsidP="006C73FC">
      <w:pPr>
        <w:spacing w:after="0" w:line="240" w:lineRule="auto"/>
        <w:rPr>
          <w:rFonts w:ascii="굴림" w:eastAsia="굴림" w:hAnsi="굴림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6"/>
        <w:gridCol w:w="1696"/>
        <w:gridCol w:w="2337"/>
        <w:gridCol w:w="2337"/>
        <w:gridCol w:w="2330"/>
      </w:tblGrid>
      <w:tr w:rsidR="00F43FB8" w:rsidTr="00F43FB8">
        <w:tc>
          <w:tcPr>
            <w:tcW w:w="2394" w:type="dxa"/>
            <w:gridSpan w:val="2"/>
          </w:tcPr>
          <w:p w:rsidR="00F43FB8" w:rsidRDefault="00F43FB8" w:rsidP="00F43FB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/>
              </w:rPr>
              <w:t>발행주식총수</w:t>
            </w:r>
          </w:p>
        </w:tc>
        <w:tc>
          <w:tcPr>
            <w:tcW w:w="2394" w:type="dxa"/>
          </w:tcPr>
          <w:p w:rsidR="00F43FB8" w:rsidRDefault="00F43FB8" w:rsidP="00F43FB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의결권 있는 주식 수</w:t>
            </w:r>
          </w:p>
        </w:tc>
        <w:tc>
          <w:tcPr>
            <w:tcW w:w="2394" w:type="dxa"/>
          </w:tcPr>
          <w:p w:rsidR="00F43FB8" w:rsidRDefault="00F43FB8" w:rsidP="00F43FB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의결권 행사 주식 수</w:t>
            </w:r>
          </w:p>
        </w:tc>
        <w:tc>
          <w:tcPr>
            <w:tcW w:w="2394" w:type="dxa"/>
          </w:tcPr>
          <w:p w:rsidR="00F43FB8" w:rsidRDefault="00F43FB8" w:rsidP="00F43FB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행사비율</w:t>
            </w:r>
          </w:p>
        </w:tc>
      </w:tr>
      <w:tr w:rsidR="00F43FB8" w:rsidTr="00F43FB8">
        <w:tc>
          <w:tcPr>
            <w:tcW w:w="675" w:type="dxa"/>
          </w:tcPr>
          <w:p w:rsidR="00F43FB8" w:rsidRDefault="00F43FB8" w:rsidP="00F43FB8">
            <w:pPr>
              <w:jc w:val="center"/>
              <w:rPr>
                <w:rFonts w:ascii="굴림" w:eastAsia="굴림" w:hAnsi="굴림"/>
              </w:rPr>
            </w:pPr>
            <w:proofErr w:type="spellStart"/>
            <w:r>
              <w:rPr>
                <w:rFonts w:ascii="굴림" w:eastAsia="굴림" w:hAnsi="굴림" w:hint="eastAsia"/>
              </w:rPr>
              <w:t>보통주</w:t>
            </w:r>
            <w:proofErr w:type="spellEnd"/>
          </w:p>
        </w:tc>
        <w:tc>
          <w:tcPr>
            <w:tcW w:w="1719" w:type="dxa"/>
          </w:tcPr>
          <w:p w:rsidR="00F43FB8" w:rsidRDefault="00F43FB8" w:rsidP="00F43FB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9,000,000</w:t>
            </w:r>
          </w:p>
        </w:tc>
        <w:tc>
          <w:tcPr>
            <w:tcW w:w="2394" w:type="dxa"/>
          </w:tcPr>
          <w:p w:rsidR="00F43FB8" w:rsidRDefault="00F43FB8" w:rsidP="00F43FB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9,000,000</w:t>
            </w:r>
          </w:p>
        </w:tc>
        <w:tc>
          <w:tcPr>
            <w:tcW w:w="2394" w:type="dxa"/>
          </w:tcPr>
          <w:p w:rsidR="00F43FB8" w:rsidRDefault="00F43FB8" w:rsidP="00F43FB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9,000,000</w:t>
            </w:r>
          </w:p>
        </w:tc>
        <w:tc>
          <w:tcPr>
            <w:tcW w:w="2394" w:type="dxa"/>
          </w:tcPr>
          <w:p w:rsidR="00F43FB8" w:rsidRDefault="00F43FB8" w:rsidP="00F43FB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100%</w:t>
            </w:r>
          </w:p>
        </w:tc>
      </w:tr>
    </w:tbl>
    <w:p w:rsidR="00EC4473" w:rsidRDefault="00EC4473" w:rsidP="006C73FC">
      <w:pPr>
        <w:spacing w:after="0" w:line="240" w:lineRule="auto"/>
        <w:rPr>
          <w:rFonts w:ascii="굴림" w:eastAsia="굴림" w:hAnsi="굴림"/>
        </w:rPr>
      </w:pPr>
    </w:p>
    <w:p w:rsidR="00F43FB8" w:rsidRDefault="00F43FB8" w:rsidP="006C73FC">
      <w:pPr>
        <w:spacing w:after="0" w:line="240" w:lineRule="auto"/>
        <w:rPr>
          <w:rFonts w:ascii="굴림" w:eastAsia="굴림" w:hAnsi="굴림"/>
        </w:rPr>
      </w:pPr>
      <w:r>
        <w:rPr>
          <w:rFonts w:ascii="굴림" w:eastAsia="굴림" w:hAnsi="굴림" w:hint="eastAsia"/>
        </w:rPr>
        <w:t>5.</w:t>
      </w:r>
      <w:r>
        <w:rPr>
          <w:rFonts w:ascii="굴림" w:eastAsia="굴림" w:hAnsi="굴림" w:hint="eastAsia"/>
        </w:rPr>
        <w:tab/>
        <w:t>부의안건 결과:</w:t>
      </w:r>
    </w:p>
    <w:p w:rsidR="00F43FB8" w:rsidRDefault="00F43FB8" w:rsidP="00CB7453">
      <w:pPr>
        <w:pStyle w:val="ListParagraph"/>
        <w:spacing w:after="0" w:line="240" w:lineRule="auto"/>
        <w:ind w:left="644"/>
        <w:rPr>
          <w:rFonts w:ascii="굴림" w:eastAsia="굴림" w:hAnsi="굴림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1298"/>
        <w:gridCol w:w="1298"/>
        <w:gridCol w:w="1298"/>
        <w:gridCol w:w="1298"/>
        <w:gridCol w:w="1299"/>
      </w:tblGrid>
      <w:tr w:rsidR="00943843" w:rsidTr="00943843">
        <w:tc>
          <w:tcPr>
            <w:tcW w:w="3085" w:type="dxa"/>
          </w:tcPr>
          <w:p w:rsidR="00943843" w:rsidRDefault="00943843" w:rsidP="00943843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안건</w:t>
            </w:r>
          </w:p>
        </w:tc>
        <w:tc>
          <w:tcPr>
            <w:tcW w:w="1298" w:type="dxa"/>
          </w:tcPr>
          <w:p w:rsidR="00943843" w:rsidRDefault="00943843" w:rsidP="00943843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가결여부</w:t>
            </w:r>
          </w:p>
        </w:tc>
        <w:tc>
          <w:tcPr>
            <w:tcW w:w="1298" w:type="dxa"/>
          </w:tcPr>
          <w:p w:rsidR="00943843" w:rsidRPr="00943843" w:rsidRDefault="00943843" w:rsidP="00943843">
            <w:pPr>
              <w:jc w:val="center"/>
              <w:rPr>
                <w:rFonts w:ascii="굴림" w:eastAsia="굴림" w:hAnsi="굴림"/>
                <w:sz w:val="20"/>
                <w:szCs w:val="20"/>
              </w:rPr>
            </w:pPr>
            <w:r w:rsidRPr="00943843">
              <w:rPr>
                <w:rFonts w:ascii="굴림" w:eastAsia="굴림" w:hAnsi="굴림" w:hint="eastAsia"/>
                <w:sz w:val="20"/>
                <w:szCs w:val="20"/>
              </w:rPr>
              <w:t>찬성주식수</w:t>
            </w:r>
          </w:p>
        </w:tc>
        <w:tc>
          <w:tcPr>
            <w:tcW w:w="1298" w:type="dxa"/>
          </w:tcPr>
          <w:p w:rsidR="00943843" w:rsidRPr="00943843" w:rsidRDefault="00943843" w:rsidP="00943843">
            <w:pPr>
              <w:jc w:val="center"/>
              <w:rPr>
                <w:rFonts w:ascii="굴림" w:eastAsia="굴림" w:hAnsi="굴림"/>
                <w:sz w:val="20"/>
                <w:szCs w:val="20"/>
              </w:rPr>
            </w:pPr>
            <w:r w:rsidRPr="00943843">
              <w:rPr>
                <w:rFonts w:ascii="굴림" w:eastAsia="굴림" w:hAnsi="굴림" w:hint="eastAsia"/>
                <w:sz w:val="20"/>
                <w:szCs w:val="20"/>
              </w:rPr>
              <w:t>반대주식수</w:t>
            </w:r>
          </w:p>
        </w:tc>
        <w:tc>
          <w:tcPr>
            <w:tcW w:w="1298" w:type="dxa"/>
          </w:tcPr>
          <w:p w:rsidR="00943843" w:rsidRDefault="00943843" w:rsidP="00943843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찬성비율</w:t>
            </w:r>
          </w:p>
        </w:tc>
        <w:tc>
          <w:tcPr>
            <w:tcW w:w="1299" w:type="dxa"/>
          </w:tcPr>
          <w:p w:rsidR="00943843" w:rsidRDefault="00943843" w:rsidP="00943843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비고</w:t>
            </w:r>
          </w:p>
        </w:tc>
      </w:tr>
      <w:tr w:rsidR="00943843" w:rsidTr="00943843">
        <w:tc>
          <w:tcPr>
            <w:tcW w:w="3085" w:type="dxa"/>
          </w:tcPr>
          <w:p w:rsidR="00943843" w:rsidRDefault="007D75B0" w:rsidP="006C73FC">
            <w:pPr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 xml:space="preserve">1. </w:t>
            </w:r>
            <w:r w:rsidR="000D49C2">
              <w:rPr>
                <w:rFonts w:ascii="굴림" w:eastAsia="굴림" w:hAnsi="굴림" w:hint="eastAsia"/>
              </w:rPr>
              <w:t>재무제표 승인</w:t>
            </w:r>
          </w:p>
        </w:tc>
        <w:tc>
          <w:tcPr>
            <w:tcW w:w="1298" w:type="dxa"/>
          </w:tcPr>
          <w:p w:rsidR="00943843" w:rsidRDefault="00B12A67" w:rsidP="00B12A67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가결</w:t>
            </w:r>
          </w:p>
        </w:tc>
        <w:tc>
          <w:tcPr>
            <w:tcW w:w="1298" w:type="dxa"/>
          </w:tcPr>
          <w:p w:rsidR="00943843" w:rsidRDefault="00B12A67" w:rsidP="00B12A67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9,000,000</w:t>
            </w:r>
          </w:p>
        </w:tc>
        <w:tc>
          <w:tcPr>
            <w:tcW w:w="1298" w:type="dxa"/>
          </w:tcPr>
          <w:p w:rsidR="00943843" w:rsidRDefault="00B12A67" w:rsidP="00B12A67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0</w:t>
            </w:r>
          </w:p>
        </w:tc>
        <w:tc>
          <w:tcPr>
            <w:tcW w:w="1298" w:type="dxa"/>
          </w:tcPr>
          <w:p w:rsidR="00943843" w:rsidRDefault="00B12A67" w:rsidP="00B12A67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100%</w:t>
            </w:r>
          </w:p>
        </w:tc>
        <w:tc>
          <w:tcPr>
            <w:tcW w:w="1299" w:type="dxa"/>
          </w:tcPr>
          <w:p w:rsidR="00943843" w:rsidRDefault="00943843" w:rsidP="00B12A67">
            <w:pPr>
              <w:jc w:val="center"/>
              <w:rPr>
                <w:rFonts w:ascii="굴림" w:eastAsia="굴림" w:hAnsi="굴림"/>
              </w:rPr>
            </w:pPr>
          </w:p>
        </w:tc>
      </w:tr>
      <w:tr w:rsidR="00B12A67" w:rsidTr="00943843">
        <w:tc>
          <w:tcPr>
            <w:tcW w:w="3085" w:type="dxa"/>
          </w:tcPr>
          <w:p w:rsidR="00B12A67" w:rsidRDefault="007D75B0" w:rsidP="00943843">
            <w:pPr>
              <w:ind w:left="284" w:hanging="284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 xml:space="preserve">2. </w:t>
            </w:r>
            <w:r w:rsidR="000D49C2">
              <w:rPr>
                <w:rFonts w:ascii="굴림" w:eastAsia="굴림" w:hAnsi="굴림" w:hint="eastAsia"/>
              </w:rPr>
              <w:t xml:space="preserve">이익잉여금처분 계산서 </w:t>
            </w:r>
            <w:r w:rsidRPr="00943843">
              <w:rPr>
                <w:rFonts w:ascii="굴림" w:eastAsia="굴림" w:hAnsi="굴림" w:hint="eastAsia"/>
              </w:rPr>
              <w:t>승인</w:t>
            </w:r>
          </w:p>
        </w:tc>
        <w:tc>
          <w:tcPr>
            <w:tcW w:w="1298" w:type="dxa"/>
          </w:tcPr>
          <w:p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가결</w:t>
            </w:r>
          </w:p>
        </w:tc>
        <w:tc>
          <w:tcPr>
            <w:tcW w:w="1298" w:type="dxa"/>
          </w:tcPr>
          <w:p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9,000,000</w:t>
            </w:r>
          </w:p>
        </w:tc>
        <w:tc>
          <w:tcPr>
            <w:tcW w:w="1298" w:type="dxa"/>
          </w:tcPr>
          <w:p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0</w:t>
            </w:r>
          </w:p>
        </w:tc>
        <w:tc>
          <w:tcPr>
            <w:tcW w:w="1298" w:type="dxa"/>
          </w:tcPr>
          <w:p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100%</w:t>
            </w:r>
          </w:p>
        </w:tc>
        <w:tc>
          <w:tcPr>
            <w:tcW w:w="1299" w:type="dxa"/>
          </w:tcPr>
          <w:p w:rsidR="00B12A67" w:rsidRDefault="00B12A67" w:rsidP="00B12A67">
            <w:pPr>
              <w:jc w:val="center"/>
              <w:rPr>
                <w:rFonts w:ascii="굴림" w:eastAsia="굴림" w:hAnsi="굴림"/>
              </w:rPr>
            </w:pPr>
          </w:p>
        </w:tc>
      </w:tr>
      <w:tr w:rsidR="00943843" w:rsidTr="00943843">
        <w:tc>
          <w:tcPr>
            <w:tcW w:w="3085" w:type="dxa"/>
          </w:tcPr>
          <w:p w:rsidR="00943843" w:rsidRDefault="00943843" w:rsidP="00194387">
            <w:pPr>
              <w:ind w:left="284" w:hanging="284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 xml:space="preserve">3. </w:t>
            </w:r>
            <w:r w:rsidR="000D49C2">
              <w:rPr>
                <w:rFonts w:ascii="굴림" w:eastAsia="굴림" w:hAnsi="굴림" w:hint="eastAsia"/>
              </w:rPr>
              <w:t>2018</w:t>
            </w:r>
            <w:r w:rsidR="00194387" w:rsidRPr="00194387">
              <w:rPr>
                <w:rFonts w:ascii="굴림" w:eastAsia="굴림" w:hAnsi="굴림" w:hint="eastAsia"/>
              </w:rPr>
              <w:t>회계연도 영업보고 및 외부감사인 선임보고</w:t>
            </w:r>
          </w:p>
        </w:tc>
        <w:tc>
          <w:tcPr>
            <w:tcW w:w="1298" w:type="dxa"/>
          </w:tcPr>
          <w:p w:rsidR="00943843" w:rsidRDefault="00B12A67" w:rsidP="00B12A67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_</w:t>
            </w:r>
          </w:p>
        </w:tc>
        <w:tc>
          <w:tcPr>
            <w:tcW w:w="1298" w:type="dxa"/>
          </w:tcPr>
          <w:p w:rsidR="00943843" w:rsidRDefault="00B12A67" w:rsidP="00B12A67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_</w:t>
            </w:r>
          </w:p>
        </w:tc>
        <w:tc>
          <w:tcPr>
            <w:tcW w:w="1298" w:type="dxa"/>
          </w:tcPr>
          <w:p w:rsidR="00943843" w:rsidRDefault="00B12A67" w:rsidP="00B12A67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_</w:t>
            </w:r>
          </w:p>
        </w:tc>
        <w:tc>
          <w:tcPr>
            <w:tcW w:w="1298" w:type="dxa"/>
          </w:tcPr>
          <w:p w:rsidR="00943843" w:rsidRDefault="00B12A67" w:rsidP="00B12A67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_</w:t>
            </w:r>
          </w:p>
        </w:tc>
        <w:tc>
          <w:tcPr>
            <w:tcW w:w="1299" w:type="dxa"/>
          </w:tcPr>
          <w:p w:rsidR="00943843" w:rsidRDefault="00943843" w:rsidP="00B12A67">
            <w:pPr>
              <w:jc w:val="center"/>
              <w:rPr>
                <w:rFonts w:ascii="굴림" w:eastAsia="굴림" w:hAnsi="굴림"/>
              </w:rPr>
            </w:pPr>
          </w:p>
        </w:tc>
      </w:tr>
      <w:tr w:rsidR="00B12A67" w:rsidTr="004A3D07">
        <w:tc>
          <w:tcPr>
            <w:tcW w:w="3085" w:type="dxa"/>
          </w:tcPr>
          <w:p w:rsidR="00B12A67" w:rsidRDefault="00B12A67" w:rsidP="00194387">
            <w:pPr>
              <w:ind w:left="284" w:hanging="284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 xml:space="preserve">4. </w:t>
            </w:r>
            <w:r w:rsidRPr="00194387">
              <w:rPr>
                <w:rFonts w:ascii="굴림" w:eastAsia="굴림" w:hAnsi="굴림" w:hint="eastAsia"/>
              </w:rPr>
              <w:t>사외이사 선임</w:t>
            </w:r>
          </w:p>
        </w:tc>
        <w:tc>
          <w:tcPr>
            <w:tcW w:w="6491" w:type="dxa"/>
            <w:gridSpan w:val="5"/>
          </w:tcPr>
          <w:p w:rsidR="00B12A67" w:rsidRDefault="00B12A67" w:rsidP="00B12A67">
            <w:pPr>
              <w:jc w:val="center"/>
              <w:rPr>
                <w:rFonts w:ascii="굴림" w:eastAsia="굴림" w:hAnsi="굴림"/>
              </w:rPr>
            </w:pPr>
          </w:p>
        </w:tc>
      </w:tr>
      <w:tr w:rsidR="00B12A67" w:rsidTr="00943843">
        <w:tc>
          <w:tcPr>
            <w:tcW w:w="3085" w:type="dxa"/>
          </w:tcPr>
          <w:p w:rsidR="00B12A67" w:rsidRPr="00194387" w:rsidRDefault="00B12A67" w:rsidP="00194387">
            <w:pPr>
              <w:pStyle w:val="ListParagraph"/>
              <w:numPr>
                <w:ilvl w:val="0"/>
                <w:numId w:val="1"/>
              </w:numPr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심재우</w:t>
            </w:r>
          </w:p>
        </w:tc>
        <w:tc>
          <w:tcPr>
            <w:tcW w:w="1298" w:type="dxa"/>
          </w:tcPr>
          <w:p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가결</w:t>
            </w:r>
          </w:p>
        </w:tc>
        <w:tc>
          <w:tcPr>
            <w:tcW w:w="1298" w:type="dxa"/>
          </w:tcPr>
          <w:p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9,000,000</w:t>
            </w:r>
          </w:p>
        </w:tc>
        <w:tc>
          <w:tcPr>
            <w:tcW w:w="1298" w:type="dxa"/>
          </w:tcPr>
          <w:p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0</w:t>
            </w:r>
          </w:p>
        </w:tc>
        <w:tc>
          <w:tcPr>
            <w:tcW w:w="1298" w:type="dxa"/>
          </w:tcPr>
          <w:p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100%</w:t>
            </w:r>
          </w:p>
        </w:tc>
        <w:tc>
          <w:tcPr>
            <w:tcW w:w="1299" w:type="dxa"/>
          </w:tcPr>
          <w:p w:rsidR="00B12A67" w:rsidRDefault="00B12A67" w:rsidP="00B12A67">
            <w:pPr>
              <w:jc w:val="center"/>
              <w:rPr>
                <w:rFonts w:ascii="굴림" w:eastAsia="굴림" w:hAnsi="굴림"/>
              </w:rPr>
            </w:pPr>
          </w:p>
        </w:tc>
      </w:tr>
      <w:tr w:rsidR="00B12A67" w:rsidTr="00943843">
        <w:tc>
          <w:tcPr>
            <w:tcW w:w="3085" w:type="dxa"/>
          </w:tcPr>
          <w:p w:rsidR="00B12A67" w:rsidRDefault="00B12A67" w:rsidP="00194387">
            <w:pPr>
              <w:pStyle w:val="ListParagraph"/>
              <w:numPr>
                <w:ilvl w:val="0"/>
                <w:numId w:val="1"/>
              </w:numPr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조진완</w:t>
            </w:r>
          </w:p>
        </w:tc>
        <w:tc>
          <w:tcPr>
            <w:tcW w:w="1298" w:type="dxa"/>
          </w:tcPr>
          <w:p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가결</w:t>
            </w:r>
          </w:p>
        </w:tc>
        <w:tc>
          <w:tcPr>
            <w:tcW w:w="1298" w:type="dxa"/>
          </w:tcPr>
          <w:p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9,000,000</w:t>
            </w:r>
          </w:p>
        </w:tc>
        <w:tc>
          <w:tcPr>
            <w:tcW w:w="1298" w:type="dxa"/>
          </w:tcPr>
          <w:p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0</w:t>
            </w:r>
          </w:p>
        </w:tc>
        <w:tc>
          <w:tcPr>
            <w:tcW w:w="1298" w:type="dxa"/>
          </w:tcPr>
          <w:p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100%</w:t>
            </w:r>
          </w:p>
        </w:tc>
        <w:tc>
          <w:tcPr>
            <w:tcW w:w="1299" w:type="dxa"/>
          </w:tcPr>
          <w:p w:rsidR="00B12A67" w:rsidRDefault="00B12A67" w:rsidP="00B12A67">
            <w:pPr>
              <w:jc w:val="center"/>
              <w:rPr>
                <w:rFonts w:ascii="굴림" w:eastAsia="굴림" w:hAnsi="굴림"/>
              </w:rPr>
            </w:pPr>
          </w:p>
        </w:tc>
      </w:tr>
      <w:tr w:rsidR="00B12A67" w:rsidTr="00943843">
        <w:tc>
          <w:tcPr>
            <w:tcW w:w="3085" w:type="dxa"/>
          </w:tcPr>
          <w:p w:rsidR="00B12A67" w:rsidRDefault="000D49C2" w:rsidP="00194387">
            <w:pPr>
              <w:pStyle w:val="ListParagraph"/>
              <w:numPr>
                <w:ilvl w:val="0"/>
                <w:numId w:val="1"/>
              </w:numPr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한동엽</w:t>
            </w:r>
          </w:p>
        </w:tc>
        <w:tc>
          <w:tcPr>
            <w:tcW w:w="1298" w:type="dxa"/>
          </w:tcPr>
          <w:p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가결</w:t>
            </w:r>
          </w:p>
        </w:tc>
        <w:tc>
          <w:tcPr>
            <w:tcW w:w="1298" w:type="dxa"/>
          </w:tcPr>
          <w:p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9,000,000</w:t>
            </w:r>
          </w:p>
        </w:tc>
        <w:tc>
          <w:tcPr>
            <w:tcW w:w="1298" w:type="dxa"/>
          </w:tcPr>
          <w:p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0</w:t>
            </w:r>
          </w:p>
        </w:tc>
        <w:tc>
          <w:tcPr>
            <w:tcW w:w="1298" w:type="dxa"/>
          </w:tcPr>
          <w:p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100%</w:t>
            </w:r>
          </w:p>
        </w:tc>
        <w:tc>
          <w:tcPr>
            <w:tcW w:w="1299" w:type="dxa"/>
          </w:tcPr>
          <w:p w:rsidR="00B12A67" w:rsidRDefault="00B12A67" w:rsidP="00B12A67">
            <w:pPr>
              <w:jc w:val="center"/>
              <w:rPr>
                <w:rFonts w:ascii="굴림" w:eastAsia="굴림" w:hAnsi="굴림"/>
              </w:rPr>
            </w:pPr>
          </w:p>
        </w:tc>
      </w:tr>
      <w:tr w:rsidR="00B12A67" w:rsidTr="00943843">
        <w:tc>
          <w:tcPr>
            <w:tcW w:w="3085" w:type="dxa"/>
          </w:tcPr>
          <w:p w:rsidR="00B12A67" w:rsidRDefault="000D49C2" w:rsidP="00194387">
            <w:pPr>
              <w:pStyle w:val="ListParagraph"/>
              <w:numPr>
                <w:ilvl w:val="0"/>
                <w:numId w:val="1"/>
              </w:numPr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김영일</w:t>
            </w:r>
          </w:p>
        </w:tc>
        <w:tc>
          <w:tcPr>
            <w:tcW w:w="1298" w:type="dxa"/>
          </w:tcPr>
          <w:p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가결</w:t>
            </w:r>
          </w:p>
        </w:tc>
        <w:tc>
          <w:tcPr>
            <w:tcW w:w="1298" w:type="dxa"/>
          </w:tcPr>
          <w:p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9,000,000</w:t>
            </w:r>
          </w:p>
        </w:tc>
        <w:tc>
          <w:tcPr>
            <w:tcW w:w="1298" w:type="dxa"/>
          </w:tcPr>
          <w:p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0</w:t>
            </w:r>
          </w:p>
        </w:tc>
        <w:tc>
          <w:tcPr>
            <w:tcW w:w="1298" w:type="dxa"/>
          </w:tcPr>
          <w:p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100%</w:t>
            </w:r>
          </w:p>
        </w:tc>
        <w:tc>
          <w:tcPr>
            <w:tcW w:w="1299" w:type="dxa"/>
          </w:tcPr>
          <w:p w:rsidR="00B12A67" w:rsidRDefault="00B12A67" w:rsidP="00B12A67">
            <w:pPr>
              <w:jc w:val="center"/>
              <w:rPr>
                <w:rFonts w:ascii="굴림" w:eastAsia="굴림" w:hAnsi="굴림"/>
              </w:rPr>
            </w:pPr>
          </w:p>
        </w:tc>
      </w:tr>
      <w:tr w:rsidR="00B12A67" w:rsidTr="00E53253">
        <w:tc>
          <w:tcPr>
            <w:tcW w:w="3085" w:type="dxa"/>
          </w:tcPr>
          <w:p w:rsidR="00B12A67" w:rsidRPr="007C5F1D" w:rsidRDefault="00B12A67" w:rsidP="007C5F1D">
            <w:pPr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 xml:space="preserve">5. </w:t>
            </w:r>
            <w:r w:rsidRPr="007C5F1D">
              <w:rPr>
                <w:rFonts w:ascii="굴림" w:eastAsia="굴림" w:hAnsi="굴림" w:hint="eastAsia"/>
              </w:rPr>
              <w:t>감사위원 선임</w:t>
            </w:r>
          </w:p>
        </w:tc>
        <w:tc>
          <w:tcPr>
            <w:tcW w:w="5192" w:type="dxa"/>
            <w:gridSpan w:val="4"/>
          </w:tcPr>
          <w:p w:rsidR="00B12A67" w:rsidRDefault="00B12A67" w:rsidP="00B12A67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299" w:type="dxa"/>
          </w:tcPr>
          <w:p w:rsidR="00B12A67" w:rsidRDefault="00B12A67" w:rsidP="00B12A67">
            <w:pPr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3%룰 적용</w:t>
            </w:r>
          </w:p>
        </w:tc>
      </w:tr>
      <w:tr w:rsidR="00B12A67" w:rsidTr="00943843">
        <w:tc>
          <w:tcPr>
            <w:tcW w:w="3085" w:type="dxa"/>
          </w:tcPr>
          <w:p w:rsidR="00B12A67" w:rsidRPr="00194387" w:rsidRDefault="00B12A67" w:rsidP="00522558">
            <w:pPr>
              <w:pStyle w:val="ListParagraph"/>
              <w:numPr>
                <w:ilvl w:val="0"/>
                <w:numId w:val="1"/>
              </w:numPr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심재우</w:t>
            </w:r>
          </w:p>
        </w:tc>
        <w:tc>
          <w:tcPr>
            <w:tcW w:w="1298" w:type="dxa"/>
          </w:tcPr>
          <w:p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가결</w:t>
            </w:r>
          </w:p>
        </w:tc>
        <w:tc>
          <w:tcPr>
            <w:tcW w:w="1298" w:type="dxa"/>
          </w:tcPr>
          <w:p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9,000,000</w:t>
            </w:r>
          </w:p>
        </w:tc>
        <w:tc>
          <w:tcPr>
            <w:tcW w:w="1298" w:type="dxa"/>
          </w:tcPr>
          <w:p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0</w:t>
            </w:r>
          </w:p>
        </w:tc>
        <w:tc>
          <w:tcPr>
            <w:tcW w:w="1298" w:type="dxa"/>
          </w:tcPr>
          <w:p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100%</w:t>
            </w:r>
          </w:p>
        </w:tc>
        <w:tc>
          <w:tcPr>
            <w:tcW w:w="1299" w:type="dxa"/>
          </w:tcPr>
          <w:p w:rsidR="00B12A67" w:rsidRDefault="00B12A67" w:rsidP="00B12A67">
            <w:pPr>
              <w:jc w:val="center"/>
              <w:rPr>
                <w:rFonts w:ascii="굴림" w:eastAsia="굴림" w:hAnsi="굴림"/>
              </w:rPr>
            </w:pPr>
          </w:p>
        </w:tc>
      </w:tr>
      <w:tr w:rsidR="00B12A67" w:rsidTr="00943843">
        <w:tc>
          <w:tcPr>
            <w:tcW w:w="3085" w:type="dxa"/>
          </w:tcPr>
          <w:p w:rsidR="00B12A67" w:rsidRDefault="00B12A67" w:rsidP="00522558">
            <w:pPr>
              <w:pStyle w:val="ListParagraph"/>
              <w:numPr>
                <w:ilvl w:val="0"/>
                <w:numId w:val="1"/>
              </w:numPr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조진완</w:t>
            </w:r>
          </w:p>
        </w:tc>
        <w:tc>
          <w:tcPr>
            <w:tcW w:w="1298" w:type="dxa"/>
          </w:tcPr>
          <w:p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가결</w:t>
            </w:r>
          </w:p>
        </w:tc>
        <w:tc>
          <w:tcPr>
            <w:tcW w:w="1298" w:type="dxa"/>
          </w:tcPr>
          <w:p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9,000,000</w:t>
            </w:r>
          </w:p>
        </w:tc>
        <w:tc>
          <w:tcPr>
            <w:tcW w:w="1298" w:type="dxa"/>
          </w:tcPr>
          <w:p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0</w:t>
            </w:r>
          </w:p>
        </w:tc>
        <w:tc>
          <w:tcPr>
            <w:tcW w:w="1298" w:type="dxa"/>
          </w:tcPr>
          <w:p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100%</w:t>
            </w:r>
          </w:p>
        </w:tc>
        <w:tc>
          <w:tcPr>
            <w:tcW w:w="1299" w:type="dxa"/>
          </w:tcPr>
          <w:p w:rsidR="00B12A67" w:rsidRDefault="00B12A67" w:rsidP="00B12A67">
            <w:pPr>
              <w:jc w:val="center"/>
              <w:rPr>
                <w:rFonts w:ascii="굴림" w:eastAsia="굴림" w:hAnsi="굴림"/>
              </w:rPr>
            </w:pPr>
          </w:p>
        </w:tc>
      </w:tr>
      <w:tr w:rsidR="00B12A67" w:rsidTr="00943843">
        <w:tc>
          <w:tcPr>
            <w:tcW w:w="3085" w:type="dxa"/>
          </w:tcPr>
          <w:p w:rsidR="00B12A67" w:rsidRDefault="000D49C2" w:rsidP="00522558">
            <w:pPr>
              <w:pStyle w:val="ListParagraph"/>
              <w:numPr>
                <w:ilvl w:val="0"/>
                <w:numId w:val="1"/>
              </w:numPr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김영일</w:t>
            </w:r>
          </w:p>
        </w:tc>
        <w:tc>
          <w:tcPr>
            <w:tcW w:w="1298" w:type="dxa"/>
          </w:tcPr>
          <w:p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가결</w:t>
            </w:r>
          </w:p>
        </w:tc>
        <w:tc>
          <w:tcPr>
            <w:tcW w:w="1298" w:type="dxa"/>
          </w:tcPr>
          <w:p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9,000,000</w:t>
            </w:r>
          </w:p>
        </w:tc>
        <w:tc>
          <w:tcPr>
            <w:tcW w:w="1298" w:type="dxa"/>
          </w:tcPr>
          <w:p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0</w:t>
            </w:r>
          </w:p>
        </w:tc>
        <w:tc>
          <w:tcPr>
            <w:tcW w:w="1298" w:type="dxa"/>
          </w:tcPr>
          <w:p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100%</w:t>
            </w:r>
          </w:p>
        </w:tc>
        <w:tc>
          <w:tcPr>
            <w:tcW w:w="1299" w:type="dxa"/>
          </w:tcPr>
          <w:p w:rsidR="00B12A67" w:rsidRDefault="00B12A67" w:rsidP="00B12A67">
            <w:pPr>
              <w:jc w:val="center"/>
              <w:rPr>
                <w:rFonts w:ascii="굴림" w:eastAsia="굴림" w:hAnsi="굴림"/>
              </w:rPr>
            </w:pPr>
          </w:p>
        </w:tc>
      </w:tr>
      <w:tr w:rsidR="007C5F1D" w:rsidTr="00943843">
        <w:tc>
          <w:tcPr>
            <w:tcW w:w="3085" w:type="dxa"/>
          </w:tcPr>
          <w:p w:rsidR="007C5F1D" w:rsidRPr="007C5F1D" w:rsidRDefault="007C5F1D" w:rsidP="007C5F1D">
            <w:pPr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 xml:space="preserve">6. </w:t>
            </w:r>
            <w:r w:rsidR="003F115E">
              <w:rPr>
                <w:rFonts w:ascii="굴림" w:eastAsia="굴림" w:hAnsi="굴림" w:hint="eastAsia"/>
              </w:rPr>
              <w:t>사내이사</w:t>
            </w:r>
            <w:r w:rsidRPr="007C5F1D">
              <w:rPr>
                <w:rFonts w:ascii="굴림" w:eastAsia="굴림" w:hAnsi="굴림" w:hint="eastAsia"/>
              </w:rPr>
              <w:t xml:space="preserve"> 선임</w:t>
            </w:r>
          </w:p>
        </w:tc>
        <w:tc>
          <w:tcPr>
            <w:tcW w:w="1298" w:type="dxa"/>
          </w:tcPr>
          <w:p w:rsidR="007C5F1D" w:rsidRDefault="007C5F1D" w:rsidP="00B12A67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298" w:type="dxa"/>
          </w:tcPr>
          <w:p w:rsidR="007C5F1D" w:rsidRDefault="007C5F1D" w:rsidP="00B12A67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298" w:type="dxa"/>
          </w:tcPr>
          <w:p w:rsidR="007C5F1D" w:rsidRDefault="007C5F1D" w:rsidP="00B12A67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298" w:type="dxa"/>
          </w:tcPr>
          <w:p w:rsidR="007C5F1D" w:rsidRDefault="007C5F1D" w:rsidP="00B12A67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299" w:type="dxa"/>
          </w:tcPr>
          <w:p w:rsidR="007C5F1D" w:rsidRDefault="007C5F1D" w:rsidP="00B12A67">
            <w:pPr>
              <w:jc w:val="center"/>
              <w:rPr>
                <w:rFonts w:ascii="굴림" w:eastAsia="굴림" w:hAnsi="굴림"/>
              </w:rPr>
            </w:pPr>
          </w:p>
        </w:tc>
      </w:tr>
      <w:tr w:rsidR="00B12A67" w:rsidTr="00943843">
        <w:tc>
          <w:tcPr>
            <w:tcW w:w="3085" w:type="dxa"/>
          </w:tcPr>
          <w:p w:rsidR="00B12A67" w:rsidRDefault="000D49C2" w:rsidP="007C5F1D">
            <w:pPr>
              <w:pStyle w:val="ListParagraph"/>
              <w:numPr>
                <w:ilvl w:val="0"/>
                <w:numId w:val="1"/>
              </w:numPr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배기주</w:t>
            </w:r>
          </w:p>
        </w:tc>
        <w:tc>
          <w:tcPr>
            <w:tcW w:w="1298" w:type="dxa"/>
          </w:tcPr>
          <w:p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가결</w:t>
            </w:r>
          </w:p>
        </w:tc>
        <w:tc>
          <w:tcPr>
            <w:tcW w:w="1298" w:type="dxa"/>
          </w:tcPr>
          <w:p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9,000,000</w:t>
            </w:r>
          </w:p>
        </w:tc>
        <w:tc>
          <w:tcPr>
            <w:tcW w:w="1298" w:type="dxa"/>
          </w:tcPr>
          <w:p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0</w:t>
            </w:r>
          </w:p>
        </w:tc>
        <w:tc>
          <w:tcPr>
            <w:tcW w:w="1298" w:type="dxa"/>
          </w:tcPr>
          <w:p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100%</w:t>
            </w:r>
          </w:p>
        </w:tc>
        <w:tc>
          <w:tcPr>
            <w:tcW w:w="1299" w:type="dxa"/>
          </w:tcPr>
          <w:p w:rsidR="00B12A67" w:rsidRDefault="00B12A67" w:rsidP="00B12A67">
            <w:pPr>
              <w:jc w:val="center"/>
              <w:rPr>
                <w:rFonts w:ascii="굴림" w:eastAsia="굴림" w:hAnsi="굴림"/>
              </w:rPr>
            </w:pPr>
          </w:p>
        </w:tc>
      </w:tr>
      <w:tr w:rsidR="000D49C2" w:rsidTr="00943843">
        <w:tc>
          <w:tcPr>
            <w:tcW w:w="3085" w:type="dxa"/>
          </w:tcPr>
          <w:p w:rsidR="000D49C2" w:rsidRDefault="000D49C2" w:rsidP="007C5F1D">
            <w:pPr>
              <w:pStyle w:val="ListParagraph"/>
              <w:numPr>
                <w:ilvl w:val="0"/>
                <w:numId w:val="1"/>
              </w:numPr>
              <w:rPr>
                <w:rFonts w:ascii="굴림" w:eastAsia="굴림" w:hAnsi="굴림" w:hint="eastAsia"/>
              </w:rPr>
            </w:pPr>
            <w:proofErr w:type="spellStart"/>
            <w:r>
              <w:rPr>
                <w:rFonts w:ascii="굴림" w:eastAsia="굴림" w:hAnsi="굴림" w:hint="eastAsia"/>
              </w:rPr>
              <w:t>데이비드한젤</w:t>
            </w:r>
            <w:proofErr w:type="spellEnd"/>
          </w:p>
        </w:tc>
        <w:tc>
          <w:tcPr>
            <w:tcW w:w="1298" w:type="dxa"/>
          </w:tcPr>
          <w:p w:rsidR="000D49C2" w:rsidRDefault="000D49C2" w:rsidP="0064592B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가결</w:t>
            </w:r>
          </w:p>
        </w:tc>
        <w:tc>
          <w:tcPr>
            <w:tcW w:w="1298" w:type="dxa"/>
          </w:tcPr>
          <w:p w:rsidR="000D49C2" w:rsidRDefault="000D49C2" w:rsidP="0064592B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9,000,000</w:t>
            </w:r>
          </w:p>
        </w:tc>
        <w:tc>
          <w:tcPr>
            <w:tcW w:w="1298" w:type="dxa"/>
          </w:tcPr>
          <w:p w:rsidR="000D49C2" w:rsidRDefault="000D49C2" w:rsidP="0064592B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0</w:t>
            </w:r>
          </w:p>
        </w:tc>
        <w:tc>
          <w:tcPr>
            <w:tcW w:w="1298" w:type="dxa"/>
          </w:tcPr>
          <w:p w:rsidR="000D49C2" w:rsidRDefault="000D49C2" w:rsidP="0064592B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100%</w:t>
            </w:r>
          </w:p>
        </w:tc>
        <w:tc>
          <w:tcPr>
            <w:tcW w:w="1299" w:type="dxa"/>
          </w:tcPr>
          <w:p w:rsidR="000D49C2" w:rsidRDefault="000D49C2" w:rsidP="00B12A67">
            <w:pPr>
              <w:jc w:val="center"/>
              <w:rPr>
                <w:rFonts w:ascii="굴림" w:eastAsia="굴림" w:hAnsi="굴림"/>
              </w:rPr>
            </w:pPr>
          </w:p>
        </w:tc>
      </w:tr>
      <w:tr w:rsidR="00B12A67" w:rsidTr="00943843">
        <w:tc>
          <w:tcPr>
            <w:tcW w:w="3085" w:type="dxa"/>
          </w:tcPr>
          <w:p w:rsidR="00B12A67" w:rsidRPr="00B12A67" w:rsidRDefault="00B12A67" w:rsidP="00B12A67">
            <w:pPr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 xml:space="preserve">7. </w:t>
            </w:r>
            <w:r w:rsidRPr="00B12A67">
              <w:rPr>
                <w:rFonts w:ascii="굴림" w:eastAsia="굴림" w:hAnsi="굴림" w:hint="eastAsia"/>
              </w:rPr>
              <w:t>이사보수한도 승인</w:t>
            </w:r>
          </w:p>
        </w:tc>
        <w:tc>
          <w:tcPr>
            <w:tcW w:w="1298" w:type="dxa"/>
          </w:tcPr>
          <w:p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가결</w:t>
            </w:r>
          </w:p>
        </w:tc>
        <w:tc>
          <w:tcPr>
            <w:tcW w:w="1298" w:type="dxa"/>
          </w:tcPr>
          <w:p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9,000,000</w:t>
            </w:r>
          </w:p>
        </w:tc>
        <w:tc>
          <w:tcPr>
            <w:tcW w:w="1298" w:type="dxa"/>
          </w:tcPr>
          <w:p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0</w:t>
            </w:r>
          </w:p>
        </w:tc>
        <w:tc>
          <w:tcPr>
            <w:tcW w:w="1298" w:type="dxa"/>
          </w:tcPr>
          <w:p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100%</w:t>
            </w:r>
          </w:p>
        </w:tc>
        <w:tc>
          <w:tcPr>
            <w:tcW w:w="1299" w:type="dxa"/>
          </w:tcPr>
          <w:p w:rsidR="00B12A67" w:rsidRDefault="00B12A67" w:rsidP="00B12A67">
            <w:pPr>
              <w:jc w:val="center"/>
              <w:rPr>
                <w:rFonts w:ascii="굴림" w:eastAsia="굴림" w:hAnsi="굴림"/>
              </w:rPr>
            </w:pPr>
          </w:p>
        </w:tc>
      </w:tr>
      <w:tr w:rsidR="000D49C2" w:rsidTr="00943843">
        <w:tc>
          <w:tcPr>
            <w:tcW w:w="3085" w:type="dxa"/>
          </w:tcPr>
          <w:p w:rsidR="000D49C2" w:rsidRDefault="000D49C2" w:rsidP="00B12A67">
            <w:pPr>
              <w:rPr>
                <w:rFonts w:ascii="굴림" w:eastAsia="굴림" w:hAnsi="굴림" w:hint="eastAsia"/>
              </w:rPr>
            </w:pPr>
            <w:bookmarkStart w:id="0" w:name="_GoBack" w:colFirst="1" w:colLast="4"/>
            <w:r>
              <w:rPr>
                <w:rFonts w:ascii="굴림" w:eastAsia="굴림" w:hAnsi="굴림" w:hint="eastAsia"/>
              </w:rPr>
              <w:t>8. 정관의 변경</w:t>
            </w:r>
          </w:p>
        </w:tc>
        <w:tc>
          <w:tcPr>
            <w:tcW w:w="1298" w:type="dxa"/>
          </w:tcPr>
          <w:p w:rsidR="000D49C2" w:rsidRDefault="000D49C2" w:rsidP="0064592B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가결</w:t>
            </w:r>
          </w:p>
        </w:tc>
        <w:tc>
          <w:tcPr>
            <w:tcW w:w="1298" w:type="dxa"/>
          </w:tcPr>
          <w:p w:rsidR="000D49C2" w:rsidRDefault="000D49C2" w:rsidP="0064592B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9,000,000</w:t>
            </w:r>
          </w:p>
        </w:tc>
        <w:tc>
          <w:tcPr>
            <w:tcW w:w="1298" w:type="dxa"/>
          </w:tcPr>
          <w:p w:rsidR="000D49C2" w:rsidRDefault="000D49C2" w:rsidP="0064592B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0</w:t>
            </w:r>
          </w:p>
        </w:tc>
        <w:tc>
          <w:tcPr>
            <w:tcW w:w="1298" w:type="dxa"/>
          </w:tcPr>
          <w:p w:rsidR="000D49C2" w:rsidRDefault="000D49C2" w:rsidP="0064592B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100%</w:t>
            </w:r>
          </w:p>
        </w:tc>
        <w:tc>
          <w:tcPr>
            <w:tcW w:w="1299" w:type="dxa"/>
          </w:tcPr>
          <w:p w:rsidR="000D49C2" w:rsidRDefault="000D49C2" w:rsidP="00B12A67">
            <w:pPr>
              <w:jc w:val="center"/>
              <w:rPr>
                <w:rFonts w:ascii="굴림" w:eastAsia="굴림" w:hAnsi="굴림"/>
              </w:rPr>
            </w:pPr>
          </w:p>
        </w:tc>
      </w:tr>
      <w:bookmarkEnd w:id="0"/>
    </w:tbl>
    <w:p w:rsidR="00F43FB8" w:rsidRPr="00EC4473" w:rsidRDefault="00F43FB8" w:rsidP="006C73FC">
      <w:pPr>
        <w:spacing w:after="0" w:line="240" w:lineRule="auto"/>
        <w:rPr>
          <w:rFonts w:ascii="굴림" w:eastAsia="굴림" w:hAnsi="굴림"/>
        </w:rPr>
      </w:pPr>
    </w:p>
    <w:sectPr w:rsidR="00F43FB8" w:rsidRPr="00EC4473">
      <w:pgSz w:w="12240" w:h="15840"/>
      <w:pgMar w:top="170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47169F"/>
    <w:multiLevelType w:val="hybridMultilevel"/>
    <w:tmpl w:val="D5C8F8B2"/>
    <w:lvl w:ilvl="0" w:tplc="C6205AEE">
      <w:start w:val="4"/>
      <w:numFmt w:val="bullet"/>
      <w:lvlText w:val="-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3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73FC"/>
    <w:rsid w:val="00025F98"/>
    <w:rsid w:val="000D49C2"/>
    <w:rsid w:val="00194387"/>
    <w:rsid w:val="00282D5C"/>
    <w:rsid w:val="003650DF"/>
    <w:rsid w:val="003F115E"/>
    <w:rsid w:val="006C73FC"/>
    <w:rsid w:val="00742D80"/>
    <w:rsid w:val="007C5F1D"/>
    <w:rsid w:val="007D75B0"/>
    <w:rsid w:val="00943843"/>
    <w:rsid w:val="009B7EB9"/>
    <w:rsid w:val="00B12A67"/>
    <w:rsid w:val="00CB7453"/>
    <w:rsid w:val="00D54A9C"/>
    <w:rsid w:val="00EC4473"/>
    <w:rsid w:val="00F43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ate">
    <w:name w:val="Date"/>
    <w:basedOn w:val="Normal"/>
    <w:next w:val="Normal"/>
    <w:link w:val="DateChar"/>
    <w:uiPriority w:val="99"/>
    <w:semiHidden/>
    <w:unhideWhenUsed/>
    <w:rsid w:val="006C73FC"/>
  </w:style>
  <w:style w:type="character" w:customStyle="1" w:styleId="DateChar">
    <w:name w:val="Date Char"/>
    <w:basedOn w:val="DefaultParagraphFont"/>
    <w:link w:val="Date"/>
    <w:uiPriority w:val="99"/>
    <w:semiHidden/>
    <w:rsid w:val="006C73FC"/>
  </w:style>
  <w:style w:type="paragraph" w:styleId="ListParagraph">
    <w:name w:val="List Paragraph"/>
    <w:basedOn w:val="Normal"/>
    <w:uiPriority w:val="34"/>
    <w:qFormat/>
    <w:rsid w:val="006C73FC"/>
    <w:pPr>
      <w:ind w:left="720"/>
      <w:contextualSpacing/>
    </w:pPr>
  </w:style>
  <w:style w:type="table" w:styleId="TableGrid">
    <w:name w:val="Table Grid"/>
    <w:basedOn w:val="TableNormal"/>
    <w:uiPriority w:val="59"/>
    <w:rsid w:val="00EC44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ate">
    <w:name w:val="Date"/>
    <w:basedOn w:val="Normal"/>
    <w:next w:val="Normal"/>
    <w:link w:val="DateChar"/>
    <w:uiPriority w:val="99"/>
    <w:semiHidden/>
    <w:unhideWhenUsed/>
    <w:rsid w:val="006C73FC"/>
  </w:style>
  <w:style w:type="character" w:customStyle="1" w:styleId="DateChar">
    <w:name w:val="Date Char"/>
    <w:basedOn w:val="DefaultParagraphFont"/>
    <w:link w:val="Date"/>
    <w:uiPriority w:val="99"/>
    <w:semiHidden/>
    <w:rsid w:val="006C73FC"/>
  </w:style>
  <w:style w:type="paragraph" w:styleId="ListParagraph">
    <w:name w:val="List Paragraph"/>
    <w:basedOn w:val="Normal"/>
    <w:uiPriority w:val="34"/>
    <w:qFormat/>
    <w:rsid w:val="006C73FC"/>
    <w:pPr>
      <w:ind w:left="720"/>
      <w:contextualSpacing/>
    </w:pPr>
  </w:style>
  <w:style w:type="table" w:styleId="TableGrid">
    <w:name w:val="Table Grid"/>
    <w:basedOn w:val="TableNormal"/>
    <w:uiPriority w:val="59"/>
    <w:rsid w:val="00EC44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6AE05F-BF48-4621-A25C-A68BBDF61D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CB08BFFD</Template>
  <TotalTime>43</TotalTime>
  <Pages>1</Pages>
  <Words>156</Words>
  <Characters>533</Characters>
  <Application>Microsoft Office Word</Application>
  <DocSecurity>0</DocSecurity>
  <Lines>126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UBS AG</Company>
  <LinksUpToDate>false</LinksUpToDate>
  <CharactersWithSpaces>593</CharactersWithSpaces>
  <SharedDoc>false</SharedDoc>
  <HyperlinksChanged>false</HyperlinksChanged>
  <AppVersion>14.0000</AppVersion>
  <PresentationFormat>4a824646-c517-4eff-891b-f8f70172af3f</PresentationFormat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Choi, Eunyoung</dc:creator>
  <cp:lastModifiedBy>Choi, Eunyoung</cp:lastModifiedBy>
  <cp:revision>12</cp:revision>
  <dcterms:created xsi:type="dcterms:W3CDTF">2017-03-23T02:58:00Z</dcterms:created>
  <dcterms:modified xsi:type="dcterms:W3CDTF">2019-03-14T06:58:00Z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Signature">
    <vt:lpwstr>OLO8ceWVy5OPqvbgdkLs4Hr4TBiw3z+EHjB89DXwHf2sX3fc3AGSi7tWbabZeDJq3SuKJSkT6DaLD0DxCfcB8w==</vt:lpwstr>
  </property>
  <property fmtid="{D5CDD505-2E9C-101B-9397-08002B2CF9AE}" pid="3" name="_SIProp12DataClass+cc5a530f-41a6-45ea-9bc4-32c4db9fb913">
    <vt:lpwstr>v=1.2&gt;I=cc5a530f-41a6-45ea-9bc4-32c4db9fb913&amp;N=NotProtectedAttachment&amp;V=1.3&amp;U=System&amp;D=System&amp;A=Associated&amp;H=False</vt:lpwstr>
  </property>
  <property fmtid="{D5CDD505-2E9C-101B-9397-08002B2CF9AE}" pid="4" name="IQP_Classification">
    <vt:lpwstr>NotProtectedAttachment</vt:lpwstr>
  </property>
</Properties>
</file>